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F6" w:rsidRDefault="001B5CF6"/>
    <w:p w:rsidR="00CB6591" w:rsidRPr="00DD30FF" w:rsidRDefault="00CB6591" w:rsidP="00CB6591">
      <w:pPr>
        <w:pStyle w:val="Default"/>
        <w:jc w:val="center"/>
        <w:rPr>
          <w:rFonts w:ascii="Arial" w:hAnsi="Arial" w:cs="Arial"/>
          <w:sz w:val="32"/>
          <w:szCs w:val="32"/>
        </w:rPr>
      </w:pPr>
      <w:r w:rsidRPr="00DD30FF">
        <w:rPr>
          <w:rFonts w:ascii="Arial" w:hAnsi="Arial" w:cs="Arial"/>
          <w:sz w:val="32"/>
          <w:szCs w:val="32"/>
        </w:rPr>
        <w:t>Consent for Treatment of Minors</w:t>
      </w:r>
    </w:p>
    <w:p w:rsidR="00CB6591" w:rsidRPr="00DD30FF" w:rsidRDefault="00CB6591" w:rsidP="00CB6591">
      <w:pPr>
        <w:pStyle w:val="Default"/>
        <w:jc w:val="center"/>
        <w:rPr>
          <w:rFonts w:ascii="Arial" w:hAnsi="Arial" w:cs="Arial"/>
        </w:rPr>
      </w:pPr>
    </w:p>
    <w:tbl>
      <w:tblPr>
        <w:tblW w:w="9563" w:type="dxa"/>
        <w:tblBorders>
          <w:top w:val="nil"/>
          <w:left w:val="nil"/>
          <w:bottom w:val="nil"/>
          <w:right w:val="nil"/>
        </w:tblBorders>
        <w:tblLayout w:type="fixed"/>
        <w:tblLook w:val="0000" w:firstRow="0" w:lastRow="0" w:firstColumn="0" w:lastColumn="0" w:noHBand="0" w:noVBand="0"/>
      </w:tblPr>
      <w:tblGrid>
        <w:gridCol w:w="9563"/>
      </w:tblGrid>
      <w:tr w:rsidR="00CB6591" w:rsidRPr="00DD30FF" w:rsidTr="005758F5">
        <w:trPr>
          <w:trHeight w:val="702"/>
        </w:trPr>
        <w:tc>
          <w:tcPr>
            <w:tcW w:w="9563" w:type="dxa"/>
            <w:vAlign w:val="bottom"/>
          </w:tcPr>
          <w:p w:rsidR="00CB6591" w:rsidRPr="00DD30FF" w:rsidRDefault="00CB6591" w:rsidP="005758F5">
            <w:pPr>
              <w:pStyle w:val="Default"/>
              <w:rPr>
                <w:rFonts w:ascii="Arial" w:hAnsi="Arial" w:cs="Arial"/>
              </w:rPr>
            </w:pPr>
            <w:r w:rsidRPr="00DD30FF">
              <w:rPr>
                <w:rFonts w:ascii="Arial" w:hAnsi="Arial" w:cs="Arial"/>
              </w:rPr>
              <w:t xml:space="preserve">SPU Therapy requires that a parent or legal guardian accompany any minor children (under 18 years of age) to their medical appointments, especially for the initial visit. In the event that a parent or legal guardian is unable to accompany a minor child to a medical appointment, the parent or legal guardian must sign this Consent for Treatment of Minors to be kept on file at SPU Therapy. </w:t>
            </w:r>
          </w:p>
          <w:p w:rsidR="00CB6591" w:rsidRPr="00DD30FF" w:rsidRDefault="00CB6591" w:rsidP="005758F5">
            <w:pPr>
              <w:pStyle w:val="Default"/>
              <w:rPr>
                <w:rFonts w:ascii="Arial" w:hAnsi="Arial" w:cs="Arial"/>
              </w:rPr>
            </w:pPr>
          </w:p>
          <w:p w:rsidR="00CB6591" w:rsidRPr="00DD30FF" w:rsidRDefault="00CB6591" w:rsidP="005758F5">
            <w:pPr>
              <w:pStyle w:val="Default"/>
              <w:rPr>
                <w:rFonts w:ascii="Arial" w:hAnsi="Arial" w:cs="Arial"/>
              </w:rPr>
            </w:pPr>
            <w:r w:rsidRPr="00DD30FF">
              <w:rPr>
                <w:rFonts w:ascii="Arial" w:hAnsi="Arial" w:cs="Arial"/>
              </w:rPr>
              <w:t>In the event that SPU Therapy does not have written consent to treat at the time of the minor patient’s first visit, we will attempt to call for verbal consent. Should we be unable to contact a parent or guardian, we will not initiate treatment.</w:t>
            </w:r>
          </w:p>
          <w:p w:rsidR="00CB6591" w:rsidRPr="00DD30FF" w:rsidRDefault="00CB6591" w:rsidP="005758F5">
            <w:pPr>
              <w:pStyle w:val="Default"/>
              <w:rPr>
                <w:rFonts w:ascii="Arial" w:hAnsi="Arial" w:cs="Arial"/>
              </w:rPr>
            </w:pPr>
          </w:p>
          <w:p w:rsidR="00CB6591" w:rsidRPr="00DD30FF" w:rsidRDefault="00CB6591" w:rsidP="005758F5">
            <w:pPr>
              <w:pStyle w:val="Default"/>
              <w:pBdr>
                <w:bottom w:val="single" w:sz="12" w:space="1" w:color="auto"/>
              </w:pBdr>
              <w:rPr>
                <w:rFonts w:ascii="Arial" w:hAnsi="Arial" w:cs="Arial"/>
              </w:rPr>
            </w:pPr>
          </w:p>
          <w:p w:rsidR="00CB6591" w:rsidRPr="00DD30FF" w:rsidRDefault="00CB6591" w:rsidP="005758F5">
            <w:pPr>
              <w:pStyle w:val="Default"/>
              <w:rPr>
                <w:rFonts w:ascii="Arial" w:hAnsi="Arial" w:cs="Arial"/>
              </w:rPr>
            </w:pPr>
            <w:r w:rsidRPr="00DD30FF">
              <w:rPr>
                <w:rFonts w:ascii="Arial" w:hAnsi="Arial" w:cs="Arial"/>
              </w:rPr>
              <w:t>Name of Minor:</w:t>
            </w:r>
          </w:p>
          <w:p w:rsidR="00CB6591" w:rsidRDefault="00CB6591" w:rsidP="005758F5">
            <w:pPr>
              <w:pStyle w:val="Default"/>
              <w:rPr>
                <w:rFonts w:ascii="Arial" w:hAnsi="Arial" w:cs="Arial"/>
              </w:rPr>
            </w:pPr>
          </w:p>
          <w:p w:rsidR="00CB6591" w:rsidRPr="00DD30FF" w:rsidRDefault="00CB6591" w:rsidP="005758F5">
            <w:pPr>
              <w:pStyle w:val="Default"/>
              <w:rPr>
                <w:rFonts w:ascii="Arial" w:hAnsi="Arial" w:cs="Arial"/>
              </w:rPr>
            </w:pPr>
          </w:p>
          <w:p w:rsidR="00CB6591" w:rsidRPr="00CB6591" w:rsidRDefault="00CB6591" w:rsidP="005758F5">
            <w:pPr>
              <w:pStyle w:val="Default"/>
              <w:rPr>
                <w:rFonts w:ascii="Arial" w:hAnsi="Arial" w:cs="Arial"/>
                <w:b/>
                <w:i/>
              </w:rPr>
            </w:pPr>
            <w:r w:rsidRPr="00CB6591">
              <w:rPr>
                <w:rFonts w:ascii="Arial" w:hAnsi="Arial" w:cs="Arial"/>
                <w:b/>
                <w:i/>
              </w:rPr>
              <w:t>Parent or Legal Guardian Information:</w:t>
            </w:r>
          </w:p>
          <w:p w:rsidR="00CB6591" w:rsidRPr="00DD30FF" w:rsidRDefault="00CB6591" w:rsidP="005758F5">
            <w:pPr>
              <w:pStyle w:val="Default"/>
              <w:rPr>
                <w:rFonts w:ascii="Arial" w:hAnsi="Arial" w:cs="Arial"/>
              </w:rPr>
            </w:pPr>
          </w:p>
          <w:p w:rsidR="00CB6591" w:rsidRPr="00DD30FF" w:rsidRDefault="00CB6591" w:rsidP="005758F5">
            <w:pPr>
              <w:pStyle w:val="Default"/>
              <w:pBdr>
                <w:bottom w:val="single" w:sz="12" w:space="1" w:color="auto"/>
              </w:pBdr>
              <w:rPr>
                <w:rFonts w:ascii="Arial" w:hAnsi="Arial" w:cs="Arial"/>
              </w:rPr>
            </w:pPr>
          </w:p>
          <w:p w:rsidR="00CB6591" w:rsidRPr="00DD30FF" w:rsidRDefault="00CB6591" w:rsidP="005758F5">
            <w:pPr>
              <w:pStyle w:val="Default"/>
              <w:rPr>
                <w:rFonts w:ascii="Arial" w:hAnsi="Arial" w:cs="Arial"/>
              </w:rPr>
            </w:pPr>
            <w:r w:rsidRPr="00DD30FF">
              <w:rPr>
                <w:rFonts w:ascii="Arial" w:hAnsi="Arial" w:cs="Arial"/>
              </w:rPr>
              <w:t>First name                                           MI.                 Last name</w:t>
            </w:r>
          </w:p>
          <w:p w:rsidR="00CB6591" w:rsidRPr="00DD30FF" w:rsidRDefault="00CB6591" w:rsidP="005758F5">
            <w:pPr>
              <w:pStyle w:val="Default"/>
              <w:rPr>
                <w:rFonts w:ascii="Arial" w:hAnsi="Arial" w:cs="Arial"/>
              </w:rPr>
            </w:pPr>
          </w:p>
          <w:p w:rsidR="00CB6591" w:rsidRPr="00DD30FF" w:rsidRDefault="00CB6591" w:rsidP="005758F5">
            <w:pPr>
              <w:pStyle w:val="Default"/>
              <w:pBdr>
                <w:bottom w:val="single" w:sz="12" w:space="1" w:color="auto"/>
              </w:pBdr>
              <w:rPr>
                <w:rFonts w:ascii="Arial" w:hAnsi="Arial" w:cs="Arial"/>
              </w:rPr>
            </w:pPr>
          </w:p>
          <w:p w:rsidR="00CB6591" w:rsidRDefault="00CB6591" w:rsidP="005758F5">
            <w:pPr>
              <w:pStyle w:val="Default"/>
              <w:rPr>
                <w:rFonts w:ascii="Arial" w:hAnsi="Arial" w:cs="Arial"/>
              </w:rPr>
            </w:pPr>
            <w:r>
              <w:rPr>
                <w:rFonts w:ascii="Arial" w:hAnsi="Arial" w:cs="Arial"/>
              </w:rPr>
              <w:t>Relationship to minor</w:t>
            </w:r>
          </w:p>
          <w:p w:rsidR="00CB6591" w:rsidRPr="00DD30FF" w:rsidRDefault="00CB6591" w:rsidP="005758F5">
            <w:pPr>
              <w:pStyle w:val="Default"/>
              <w:rPr>
                <w:rFonts w:ascii="Arial" w:hAnsi="Arial" w:cs="Arial"/>
              </w:rPr>
            </w:pPr>
          </w:p>
          <w:p w:rsidR="00CB6591" w:rsidRPr="00DD30FF" w:rsidRDefault="00CB6591" w:rsidP="005758F5">
            <w:pPr>
              <w:pStyle w:val="Default"/>
              <w:rPr>
                <w:rFonts w:ascii="Arial" w:hAnsi="Arial" w:cs="Arial"/>
              </w:rPr>
            </w:pPr>
          </w:p>
          <w:p w:rsidR="00CB6591" w:rsidRPr="00DD30FF" w:rsidRDefault="00CB6591" w:rsidP="005758F5">
            <w:pPr>
              <w:pStyle w:val="Default"/>
              <w:pBdr>
                <w:top w:val="single" w:sz="12" w:space="1" w:color="auto"/>
                <w:bottom w:val="single" w:sz="12" w:space="1" w:color="auto"/>
              </w:pBdr>
              <w:rPr>
                <w:rFonts w:ascii="Arial" w:hAnsi="Arial" w:cs="Arial"/>
              </w:rPr>
            </w:pPr>
            <w:r w:rsidRPr="00DD30FF">
              <w:rPr>
                <w:rFonts w:ascii="Arial" w:hAnsi="Arial" w:cs="Arial"/>
              </w:rPr>
              <w:t>Address</w:t>
            </w:r>
          </w:p>
          <w:p w:rsidR="00CB6591" w:rsidRPr="00DD30FF" w:rsidRDefault="00CB6591" w:rsidP="005758F5">
            <w:pPr>
              <w:pStyle w:val="Default"/>
              <w:pBdr>
                <w:top w:val="single" w:sz="12" w:space="1" w:color="auto"/>
                <w:bottom w:val="single" w:sz="12" w:space="1" w:color="auto"/>
              </w:pBdr>
              <w:rPr>
                <w:rFonts w:ascii="Arial" w:hAnsi="Arial" w:cs="Arial"/>
              </w:rPr>
            </w:pPr>
          </w:p>
          <w:p w:rsidR="00CB6591" w:rsidRPr="00DD30FF" w:rsidRDefault="00CB6591" w:rsidP="005758F5">
            <w:pPr>
              <w:pStyle w:val="Default"/>
              <w:pBdr>
                <w:top w:val="single" w:sz="12" w:space="1" w:color="auto"/>
                <w:bottom w:val="single" w:sz="12" w:space="1" w:color="auto"/>
              </w:pBdr>
              <w:rPr>
                <w:rFonts w:ascii="Arial" w:hAnsi="Arial" w:cs="Arial"/>
              </w:rPr>
            </w:pPr>
          </w:p>
          <w:p w:rsidR="00CB6591" w:rsidRPr="00DD30FF" w:rsidRDefault="00CB6591" w:rsidP="005758F5">
            <w:pPr>
              <w:pStyle w:val="Default"/>
              <w:rPr>
                <w:rFonts w:ascii="Arial" w:hAnsi="Arial" w:cs="Arial"/>
              </w:rPr>
            </w:pPr>
            <w:r w:rsidRPr="00DD30FF">
              <w:rPr>
                <w:rFonts w:ascii="Arial" w:hAnsi="Arial" w:cs="Arial"/>
              </w:rPr>
              <w:t>City/Town                                                    State                                                       Zip Code</w:t>
            </w:r>
          </w:p>
          <w:p w:rsidR="00CB6591" w:rsidRPr="00DD30FF" w:rsidRDefault="00CB6591" w:rsidP="005758F5">
            <w:pPr>
              <w:pStyle w:val="Default"/>
              <w:rPr>
                <w:rFonts w:ascii="Arial" w:hAnsi="Arial" w:cs="Arial"/>
              </w:rPr>
            </w:pPr>
          </w:p>
          <w:p w:rsidR="00CB6591" w:rsidRPr="00DD30FF" w:rsidRDefault="00CB6591" w:rsidP="005758F5">
            <w:pPr>
              <w:pStyle w:val="Default"/>
              <w:pBdr>
                <w:bottom w:val="single" w:sz="12" w:space="1" w:color="auto"/>
              </w:pBdr>
              <w:rPr>
                <w:rFonts w:ascii="Arial" w:hAnsi="Arial" w:cs="Arial"/>
              </w:rPr>
            </w:pPr>
          </w:p>
          <w:p w:rsidR="00CB6591" w:rsidRPr="00DD30FF" w:rsidRDefault="00CB6591" w:rsidP="005758F5">
            <w:pPr>
              <w:pStyle w:val="Default"/>
              <w:rPr>
                <w:rFonts w:ascii="Arial" w:hAnsi="Arial" w:cs="Arial"/>
              </w:rPr>
            </w:pPr>
            <w:r w:rsidRPr="00DD30FF">
              <w:rPr>
                <w:rFonts w:ascii="Arial" w:hAnsi="Arial" w:cs="Arial"/>
              </w:rPr>
              <w:t>Phone Home                                                     Cell                                                           Work</w:t>
            </w:r>
          </w:p>
          <w:p w:rsidR="00CB6591" w:rsidRPr="00DD30FF" w:rsidRDefault="00CB6591" w:rsidP="005758F5">
            <w:pPr>
              <w:pStyle w:val="Default"/>
              <w:rPr>
                <w:rFonts w:ascii="Arial" w:hAnsi="Arial" w:cs="Arial"/>
              </w:rPr>
            </w:pPr>
          </w:p>
          <w:p w:rsidR="00CB6591" w:rsidRDefault="00CB6591" w:rsidP="005758F5">
            <w:pPr>
              <w:pStyle w:val="Default"/>
              <w:rPr>
                <w:rFonts w:ascii="Arial" w:hAnsi="Arial" w:cs="Arial"/>
                <w:b/>
                <w:bCs/>
                <w:i/>
                <w:iCs/>
              </w:rPr>
            </w:pPr>
            <w:r w:rsidRPr="00DD30FF">
              <w:rPr>
                <w:rFonts w:ascii="Arial" w:hAnsi="Arial" w:cs="Arial"/>
                <w:b/>
                <w:bCs/>
                <w:i/>
                <w:iCs/>
              </w:rPr>
              <w:t>I give SPU Therapy permission to treat my child named above and agree to reimburse SPU Therapy for the cost of rendering services to my child.</w:t>
            </w:r>
          </w:p>
          <w:p w:rsidR="00CB6591" w:rsidRPr="00DD30FF" w:rsidRDefault="00CB6591" w:rsidP="005758F5">
            <w:pPr>
              <w:pStyle w:val="Default"/>
              <w:rPr>
                <w:rFonts w:ascii="Arial" w:hAnsi="Arial" w:cs="Arial"/>
              </w:rPr>
            </w:pPr>
          </w:p>
        </w:tc>
      </w:tr>
      <w:tr w:rsidR="00CB6591" w:rsidRPr="00DD30FF" w:rsidTr="005758F5">
        <w:trPr>
          <w:trHeight w:val="271"/>
        </w:trPr>
        <w:tc>
          <w:tcPr>
            <w:tcW w:w="9563" w:type="dxa"/>
            <w:vAlign w:val="bottom"/>
          </w:tcPr>
          <w:p w:rsidR="00CB6591" w:rsidRPr="00DD30FF" w:rsidRDefault="00CB6591" w:rsidP="005758F5">
            <w:pPr>
              <w:pStyle w:val="Default"/>
              <w:rPr>
                <w:rFonts w:ascii="Arial" w:hAnsi="Arial" w:cs="Arial"/>
              </w:rPr>
            </w:pPr>
          </w:p>
        </w:tc>
      </w:tr>
    </w:tbl>
    <w:p w:rsidR="00CB6591" w:rsidRPr="00DD30FF" w:rsidRDefault="00CB6591" w:rsidP="00CB6591">
      <w:pPr>
        <w:rPr>
          <w:rFonts w:ascii="Arial" w:hAnsi="Arial" w:cs="Arial"/>
          <w:sz w:val="24"/>
          <w:szCs w:val="24"/>
        </w:rPr>
      </w:pPr>
      <w:r>
        <w:rPr>
          <w:rFonts w:ascii="Arial" w:hAnsi="Arial" w:cs="Arial"/>
          <w:sz w:val="24"/>
          <w:szCs w:val="24"/>
        </w:rPr>
        <w:t>Signature:  _____________________________________________________</w:t>
      </w:r>
      <w:r w:rsidRPr="00DD30FF">
        <w:rPr>
          <w:rFonts w:ascii="Arial" w:hAnsi="Arial" w:cs="Arial"/>
          <w:sz w:val="24"/>
          <w:szCs w:val="24"/>
        </w:rPr>
        <w:t>Date:</w:t>
      </w:r>
      <w:r>
        <w:rPr>
          <w:rFonts w:ascii="Arial" w:hAnsi="Arial" w:cs="Arial"/>
          <w:sz w:val="24"/>
          <w:szCs w:val="24"/>
        </w:rPr>
        <w:t xml:space="preserve">  _____________</w:t>
      </w:r>
    </w:p>
    <w:p w:rsidR="00CB6591" w:rsidRDefault="00CB6591"/>
    <w:sectPr w:rsidR="00CB6591" w:rsidSect="00CB659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5D" w:rsidRDefault="00F1665D" w:rsidP="00E03CA9">
      <w:pPr>
        <w:spacing w:after="0" w:line="240" w:lineRule="auto"/>
      </w:pPr>
      <w:r>
        <w:separator/>
      </w:r>
    </w:p>
  </w:endnote>
  <w:endnote w:type="continuationSeparator" w:id="0">
    <w:p w:rsidR="00F1665D" w:rsidRDefault="00F1665D" w:rsidP="00E0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5D" w:rsidRDefault="00F1665D" w:rsidP="00E03CA9">
      <w:pPr>
        <w:spacing w:after="0" w:line="240" w:lineRule="auto"/>
      </w:pPr>
      <w:r>
        <w:separator/>
      </w:r>
    </w:p>
  </w:footnote>
  <w:footnote w:type="continuationSeparator" w:id="0">
    <w:p w:rsidR="00F1665D" w:rsidRDefault="00F1665D" w:rsidP="00E03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rsidP="00DA0359">
    <w:pPr>
      <w:pStyle w:val="Header"/>
      <w:jc w:val="center"/>
    </w:pPr>
    <w:r>
      <w:rPr>
        <w:noProof/>
      </w:rPr>
      <w:drawing>
        <wp:inline distT="0" distB="0" distL="0" distR="0" wp14:anchorId="21A78A0A" wp14:editId="336765D2">
          <wp:extent cx="5943600" cy="7391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915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A9"/>
    <w:rsid w:val="001B5CF6"/>
    <w:rsid w:val="00CB6591"/>
    <w:rsid w:val="00DA0359"/>
    <w:rsid w:val="00E03CA9"/>
    <w:rsid w:val="00F1665D"/>
    <w:rsid w:val="00F7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A9"/>
  </w:style>
  <w:style w:type="paragraph" w:styleId="Footer">
    <w:name w:val="footer"/>
    <w:basedOn w:val="Normal"/>
    <w:link w:val="FooterChar"/>
    <w:uiPriority w:val="99"/>
    <w:unhideWhenUsed/>
    <w:rsid w:val="00E0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A9"/>
  </w:style>
  <w:style w:type="paragraph" w:styleId="BalloonText">
    <w:name w:val="Balloon Text"/>
    <w:basedOn w:val="Normal"/>
    <w:link w:val="BalloonTextChar"/>
    <w:uiPriority w:val="99"/>
    <w:semiHidden/>
    <w:unhideWhenUsed/>
    <w:rsid w:val="00E0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A9"/>
    <w:rPr>
      <w:rFonts w:ascii="Tahoma" w:hAnsi="Tahoma" w:cs="Tahoma"/>
      <w:sz w:val="16"/>
      <w:szCs w:val="16"/>
    </w:rPr>
  </w:style>
  <w:style w:type="paragraph" w:customStyle="1" w:styleId="Default">
    <w:name w:val="Default"/>
    <w:rsid w:val="00CB659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A9"/>
  </w:style>
  <w:style w:type="paragraph" w:styleId="Footer">
    <w:name w:val="footer"/>
    <w:basedOn w:val="Normal"/>
    <w:link w:val="FooterChar"/>
    <w:uiPriority w:val="99"/>
    <w:unhideWhenUsed/>
    <w:rsid w:val="00E0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A9"/>
  </w:style>
  <w:style w:type="paragraph" w:styleId="BalloonText">
    <w:name w:val="Balloon Text"/>
    <w:basedOn w:val="Normal"/>
    <w:link w:val="BalloonTextChar"/>
    <w:uiPriority w:val="99"/>
    <w:semiHidden/>
    <w:unhideWhenUsed/>
    <w:rsid w:val="00E0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A9"/>
    <w:rPr>
      <w:rFonts w:ascii="Tahoma" w:hAnsi="Tahoma" w:cs="Tahoma"/>
      <w:sz w:val="16"/>
      <w:szCs w:val="16"/>
    </w:rPr>
  </w:style>
  <w:style w:type="paragraph" w:customStyle="1" w:styleId="Default">
    <w:name w:val="Default"/>
    <w:rsid w:val="00CB65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3</cp:revision>
  <dcterms:created xsi:type="dcterms:W3CDTF">2016-06-06T02:53:00Z</dcterms:created>
  <dcterms:modified xsi:type="dcterms:W3CDTF">2016-06-06T02:54:00Z</dcterms:modified>
</cp:coreProperties>
</file>